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F9582" w14:textId="14CDC2AD" w:rsidR="001610D2" w:rsidRPr="00A91337" w:rsidRDefault="00D538B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91337">
        <w:rPr>
          <w:rFonts w:ascii="Times New Roman" w:hAnsi="Times New Roman" w:cs="Times New Roman"/>
          <w:b/>
          <w:bCs/>
          <w:sz w:val="32"/>
          <w:szCs w:val="32"/>
        </w:rPr>
        <w:t>Governor John Sevier Memorial Association</w:t>
      </w:r>
    </w:p>
    <w:p w14:paraId="7159461D" w14:textId="08D4208D" w:rsidR="00D538B4" w:rsidRPr="00A91337" w:rsidRDefault="00CF2B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Virtual Meeting (Link Below)</w:t>
      </w:r>
    </w:p>
    <w:p w14:paraId="785058CF" w14:textId="2E81FB95" w:rsidR="00D538B4" w:rsidRPr="00A91337" w:rsidRDefault="00E851E2">
      <w:pPr>
        <w:rPr>
          <w:rFonts w:ascii="Times New Roman" w:hAnsi="Times New Roman" w:cs="Times New Roman"/>
          <w:sz w:val="32"/>
          <w:szCs w:val="32"/>
        </w:rPr>
      </w:pPr>
      <w:r w:rsidRPr="00A91337">
        <w:rPr>
          <w:rFonts w:ascii="Times New Roman" w:hAnsi="Times New Roman" w:cs="Times New Roman"/>
          <w:b/>
          <w:bCs/>
          <w:sz w:val="32"/>
          <w:szCs w:val="32"/>
        </w:rPr>
        <w:t>Date:</w:t>
      </w:r>
      <w:r w:rsidRPr="00A91337">
        <w:rPr>
          <w:rFonts w:ascii="Times New Roman" w:hAnsi="Times New Roman" w:cs="Times New Roman"/>
          <w:sz w:val="32"/>
          <w:szCs w:val="32"/>
        </w:rPr>
        <w:t xml:space="preserve"> </w:t>
      </w:r>
      <w:r w:rsidR="001F26F2">
        <w:rPr>
          <w:rFonts w:ascii="Times New Roman" w:hAnsi="Times New Roman" w:cs="Times New Roman"/>
          <w:sz w:val="32"/>
          <w:szCs w:val="32"/>
        </w:rPr>
        <w:t>June</w:t>
      </w:r>
      <w:r w:rsidR="00CF2B5B">
        <w:rPr>
          <w:rFonts w:ascii="Times New Roman" w:hAnsi="Times New Roman" w:cs="Times New Roman"/>
          <w:sz w:val="32"/>
          <w:szCs w:val="32"/>
        </w:rPr>
        <w:t xml:space="preserve"> 27</w:t>
      </w:r>
      <w:r w:rsidR="002D6243" w:rsidRPr="00A91337">
        <w:rPr>
          <w:rFonts w:ascii="Times New Roman" w:hAnsi="Times New Roman" w:cs="Times New Roman"/>
          <w:sz w:val="32"/>
          <w:szCs w:val="32"/>
        </w:rPr>
        <w:t>, 202</w:t>
      </w:r>
      <w:r w:rsidR="008E4AA0">
        <w:rPr>
          <w:rFonts w:ascii="Times New Roman" w:hAnsi="Times New Roman" w:cs="Times New Roman"/>
          <w:sz w:val="32"/>
          <w:szCs w:val="32"/>
        </w:rPr>
        <w:t>5</w:t>
      </w:r>
      <w:r w:rsidR="00F75768" w:rsidRPr="00A91337">
        <w:rPr>
          <w:rFonts w:ascii="Times New Roman" w:hAnsi="Times New Roman" w:cs="Times New Roman"/>
          <w:sz w:val="32"/>
          <w:szCs w:val="32"/>
        </w:rPr>
        <w:t xml:space="preserve"> @ 6</w:t>
      </w:r>
      <w:r w:rsidR="008E3DE3">
        <w:rPr>
          <w:rFonts w:ascii="Times New Roman" w:hAnsi="Times New Roman" w:cs="Times New Roman"/>
          <w:sz w:val="32"/>
          <w:szCs w:val="32"/>
        </w:rPr>
        <w:t>:</w:t>
      </w:r>
      <w:r w:rsidR="00A27582">
        <w:rPr>
          <w:rFonts w:ascii="Times New Roman" w:hAnsi="Times New Roman" w:cs="Times New Roman"/>
          <w:sz w:val="32"/>
          <w:szCs w:val="32"/>
        </w:rPr>
        <w:t>0</w:t>
      </w:r>
      <w:r w:rsidR="008E3DE3">
        <w:rPr>
          <w:rFonts w:ascii="Times New Roman" w:hAnsi="Times New Roman" w:cs="Times New Roman"/>
          <w:sz w:val="32"/>
          <w:szCs w:val="32"/>
        </w:rPr>
        <w:t>0</w:t>
      </w:r>
      <w:r w:rsidR="00F75768" w:rsidRPr="00A91337">
        <w:rPr>
          <w:rFonts w:ascii="Times New Roman" w:hAnsi="Times New Roman" w:cs="Times New Roman"/>
          <w:sz w:val="32"/>
          <w:szCs w:val="32"/>
        </w:rPr>
        <w:t>PM</w:t>
      </w:r>
    </w:p>
    <w:p w14:paraId="46F3D9A0" w14:textId="77777777" w:rsidR="002962B1" w:rsidRDefault="00E851E2" w:rsidP="002962B1">
      <w:pPr>
        <w:rPr>
          <w:rFonts w:ascii="Times New Roman" w:hAnsi="Times New Roman" w:cs="Times New Roman"/>
          <w:sz w:val="32"/>
          <w:szCs w:val="32"/>
        </w:rPr>
      </w:pPr>
      <w:r w:rsidRPr="00A91337">
        <w:rPr>
          <w:rFonts w:ascii="Times New Roman" w:hAnsi="Times New Roman" w:cs="Times New Roman"/>
          <w:b/>
          <w:bCs/>
          <w:sz w:val="32"/>
          <w:szCs w:val="32"/>
        </w:rPr>
        <w:t>Location:</w:t>
      </w:r>
      <w:r w:rsidRPr="00A91337">
        <w:rPr>
          <w:rFonts w:ascii="Times New Roman" w:hAnsi="Times New Roman" w:cs="Times New Roman"/>
          <w:sz w:val="32"/>
          <w:szCs w:val="32"/>
        </w:rPr>
        <w:t xml:space="preserve"> </w:t>
      </w:r>
      <w:r w:rsidR="001F26F2">
        <w:rPr>
          <w:rFonts w:ascii="Times New Roman" w:hAnsi="Times New Roman" w:cs="Times New Roman"/>
          <w:sz w:val="32"/>
          <w:szCs w:val="32"/>
        </w:rPr>
        <w:t>Marble Springs State Historic Site</w:t>
      </w:r>
      <w:r w:rsidR="00A27582">
        <w:rPr>
          <w:rFonts w:ascii="Times New Roman" w:hAnsi="Times New Roman" w:cs="Times New Roman"/>
          <w:sz w:val="32"/>
          <w:szCs w:val="32"/>
        </w:rPr>
        <w:t xml:space="preserve"> </w:t>
      </w:r>
      <w:r w:rsidR="006C02A2">
        <w:rPr>
          <w:rFonts w:ascii="Times New Roman" w:hAnsi="Times New Roman" w:cs="Times New Roman"/>
          <w:sz w:val="32"/>
          <w:szCs w:val="32"/>
        </w:rPr>
        <w:br/>
      </w:r>
      <w:r w:rsidR="00A27582">
        <w:rPr>
          <w:rFonts w:ascii="Times New Roman" w:hAnsi="Times New Roman" w:cs="Times New Roman"/>
          <w:sz w:val="32"/>
          <w:szCs w:val="32"/>
        </w:rPr>
        <w:br/>
      </w:r>
      <w:r w:rsidR="002962B1" w:rsidRPr="002962B1">
        <w:rPr>
          <w:rFonts w:ascii="Times New Roman" w:hAnsi="Times New Roman" w:cs="Times New Roman"/>
          <w:sz w:val="32"/>
          <w:szCs w:val="32"/>
        </w:rPr>
        <w:t xml:space="preserve">To join the video meeting, click this link: </w:t>
      </w:r>
    </w:p>
    <w:p w14:paraId="15B0873A" w14:textId="783ACEEA" w:rsidR="002962B1" w:rsidRPr="002962B1" w:rsidRDefault="002962B1" w:rsidP="002962B1">
      <w:pPr>
        <w:rPr>
          <w:rFonts w:ascii="Times New Roman" w:hAnsi="Times New Roman" w:cs="Times New Roman"/>
          <w:sz w:val="32"/>
          <w:szCs w:val="32"/>
        </w:rPr>
      </w:pPr>
      <w:hyperlink r:id="rId6" w:history="1">
        <w:r w:rsidRPr="002962B1">
          <w:rPr>
            <w:rStyle w:val="Hyperlink"/>
            <w:rFonts w:ascii="Times New Roman" w:hAnsi="Times New Roman" w:cs="Times New Roman"/>
            <w:sz w:val="32"/>
            <w:szCs w:val="32"/>
          </w:rPr>
          <w:t>https://meet.google.com/qhf-tjfy-bry</w:t>
        </w:r>
      </w:hyperlink>
    </w:p>
    <w:p w14:paraId="304083C7" w14:textId="77777777" w:rsidR="002962B1" w:rsidRPr="002962B1" w:rsidRDefault="002962B1" w:rsidP="002962B1">
      <w:pPr>
        <w:rPr>
          <w:rFonts w:ascii="Times New Roman" w:hAnsi="Times New Roman" w:cs="Times New Roman"/>
          <w:sz w:val="32"/>
          <w:szCs w:val="32"/>
        </w:rPr>
      </w:pPr>
      <w:r w:rsidRPr="002962B1">
        <w:rPr>
          <w:rFonts w:ascii="Times New Roman" w:hAnsi="Times New Roman" w:cs="Times New Roman"/>
          <w:sz w:val="32"/>
          <w:szCs w:val="32"/>
        </w:rPr>
        <w:t>Otherwise, to join by phone, dial +1 402-629-0233 and enter this PIN: 105 372 657#</w:t>
      </w:r>
    </w:p>
    <w:p w14:paraId="25F15CF9" w14:textId="360C3C9D" w:rsidR="00A27582" w:rsidRPr="00A27582" w:rsidRDefault="002962B1" w:rsidP="002962B1">
      <w:pPr>
        <w:rPr>
          <w:rFonts w:ascii="Times New Roman" w:hAnsi="Times New Roman" w:cs="Times New Roman"/>
          <w:sz w:val="32"/>
          <w:szCs w:val="32"/>
        </w:rPr>
      </w:pPr>
      <w:r w:rsidRPr="002962B1">
        <w:rPr>
          <w:rFonts w:ascii="Times New Roman" w:hAnsi="Times New Roman" w:cs="Times New Roman"/>
          <w:sz w:val="32"/>
          <w:szCs w:val="32"/>
        </w:rPr>
        <w:t>To view more phone numbers, click this link: https://tel.meet/qhf-tjfy-bry?hs=5</w:t>
      </w:r>
    </w:p>
    <w:p w14:paraId="5870E221" w14:textId="7D9FE227" w:rsidR="00D538B4" w:rsidRDefault="00D538B4">
      <w:pPr>
        <w:rPr>
          <w:rFonts w:ascii="Times New Roman" w:hAnsi="Times New Roman" w:cs="Times New Roman"/>
        </w:rPr>
      </w:pPr>
    </w:p>
    <w:p w14:paraId="79B3EE05" w14:textId="533E3129" w:rsidR="00D538B4" w:rsidRDefault="00D538B4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A91337">
        <w:rPr>
          <w:rFonts w:ascii="Times New Roman" w:hAnsi="Times New Roman" w:cs="Times New Roman"/>
          <w:b/>
          <w:bCs/>
          <w:sz w:val="36"/>
          <w:szCs w:val="36"/>
          <w:u w:val="single"/>
        </w:rPr>
        <w:t>AGENDA</w:t>
      </w:r>
    </w:p>
    <w:p w14:paraId="70BDB29C" w14:textId="77777777" w:rsidR="003D67FA" w:rsidRDefault="003D67FA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3CFA4562" w14:textId="73D00363" w:rsidR="003D67FA" w:rsidRPr="003D67FA" w:rsidRDefault="003D67FA">
      <w:pPr>
        <w:rPr>
          <w:rFonts w:ascii="Times New Roman" w:hAnsi="Times New Roman" w:cs="Times New Roman"/>
        </w:rPr>
      </w:pPr>
      <w:r w:rsidRPr="003D67FA">
        <w:rPr>
          <w:rFonts w:ascii="Times New Roman" w:hAnsi="Times New Roman" w:cs="Times New Roman"/>
        </w:rPr>
        <w:t>*Due to not having quorum at annual meeting, a called meeting will occur to vote on FY 25-26 board position and elections as well as approve FY25-26 budget</w:t>
      </w:r>
      <w:r>
        <w:rPr>
          <w:rFonts w:ascii="Times New Roman" w:hAnsi="Times New Roman" w:cs="Times New Roman"/>
        </w:rPr>
        <w:t>. No reports or typical board procedure</w:t>
      </w:r>
      <w:r w:rsidR="00C4636C">
        <w:rPr>
          <w:rFonts w:ascii="Times New Roman" w:hAnsi="Times New Roman" w:cs="Times New Roman"/>
        </w:rPr>
        <w:t xml:space="preserve"> e.g. New business, Financial Reports,</w:t>
      </w:r>
      <w:r>
        <w:rPr>
          <w:rFonts w:ascii="Times New Roman" w:hAnsi="Times New Roman" w:cs="Times New Roman"/>
        </w:rPr>
        <w:t xml:space="preserve"> will occur*</w:t>
      </w:r>
    </w:p>
    <w:p w14:paraId="13F0D554" w14:textId="1934AC6B" w:rsidR="00D538B4" w:rsidRDefault="00D538B4">
      <w:pPr>
        <w:rPr>
          <w:rFonts w:ascii="Times New Roman" w:hAnsi="Times New Roman" w:cs="Times New Roman"/>
        </w:rPr>
      </w:pPr>
    </w:p>
    <w:p w14:paraId="14C7417E" w14:textId="1D30FE00" w:rsidR="00D538B4" w:rsidRPr="00CF2B5B" w:rsidRDefault="00D538B4" w:rsidP="00CF2B5B">
      <w:pPr>
        <w:rPr>
          <w:rFonts w:ascii="Times New Roman" w:hAnsi="Times New Roman" w:cs="Times New Roman"/>
        </w:rPr>
      </w:pPr>
    </w:p>
    <w:p w14:paraId="275209E4" w14:textId="623AC432" w:rsidR="00D538B4" w:rsidRDefault="00CF2B5B" w:rsidP="00D538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Nomination for Bob Jones </w:t>
      </w:r>
      <w:r w:rsidR="00AD67EE">
        <w:rPr>
          <w:rFonts w:ascii="Times New Roman" w:hAnsi="Times New Roman" w:cs="Times New Roman"/>
        </w:rPr>
        <w:t>to join the board</w:t>
      </w:r>
    </w:p>
    <w:p w14:paraId="2CFE4E15" w14:textId="77777777" w:rsidR="00CF2B5B" w:rsidRDefault="00CF2B5B" w:rsidP="00CF2B5B">
      <w:pPr>
        <w:pStyle w:val="ListParagraph"/>
        <w:ind w:left="1080"/>
        <w:rPr>
          <w:rFonts w:ascii="Times New Roman" w:hAnsi="Times New Roman" w:cs="Times New Roman"/>
        </w:rPr>
      </w:pPr>
    </w:p>
    <w:p w14:paraId="7F396E9F" w14:textId="12499683" w:rsidR="00CF2B5B" w:rsidRDefault="00CF2B5B" w:rsidP="00D538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Position Elections:</w:t>
      </w:r>
    </w:p>
    <w:p w14:paraId="75C5E72F" w14:textId="77777777" w:rsidR="00CF2B5B" w:rsidRPr="00CF2B5B" w:rsidRDefault="00CF2B5B" w:rsidP="00CF2B5B">
      <w:pPr>
        <w:pStyle w:val="ListParagraph"/>
        <w:rPr>
          <w:rFonts w:ascii="Times New Roman" w:hAnsi="Times New Roman" w:cs="Times New Roman"/>
        </w:rPr>
      </w:pPr>
    </w:p>
    <w:p w14:paraId="5B054F73" w14:textId="0DD6A522" w:rsidR="00CF2B5B" w:rsidRDefault="00CF2B5B" w:rsidP="00CF2B5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</w:t>
      </w:r>
    </w:p>
    <w:p w14:paraId="059C5D00" w14:textId="4820DAAE" w:rsidR="00CF2B5B" w:rsidRDefault="00CF2B5B" w:rsidP="00CF2B5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 President</w:t>
      </w:r>
    </w:p>
    <w:p w14:paraId="21E1DE7D" w14:textId="77777777" w:rsidR="00CF2B5B" w:rsidRDefault="00CF2B5B" w:rsidP="00CF2B5B">
      <w:pPr>
        <w:pStyle w:val="ListParagraph"/>
        <w:ind w:left="1440"/>
        <w:rPr>
          <w:rFonts w:ascii="Times New Roman" w:hAnsi="Times New Roman" w:cs="Times New Roman"/>
        </w:rPr>
      </w:pPr>
    </w:p>
    <w:p w14:paraId="49DE7338" w14:textId="36D69814" w:rsidR="00CF2B5B" w:rsidRPr="00D538B4" w:rsidRDefault="00CF2B5B" w:rsidP="00CF2B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2025-2026 Budget </w:t>
      </w:r>
    </w:p>
    <w:sectPr w:rsidR="00CF2B5B" w:rsidRPr="00D538B4" w:rsidSect="008D1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31116"/>
    <w:multiLevelType w:val="hybridMultilevel"/>
    <w:tmpl w:val="9C6A2726"/>
    <w:lvl w:ilvl="0" w:tplc="84006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35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B4"/>
    <w:rsid w:val="00010089"/>
    <w:rsid w:val="00012CF4"/>
    <w:rsid w:val="00055EA6"/>
    <w:rsid w:val="0009369E"/>
    <w:rsid w:val="00093E6F"/>
    <w:rsid w:val="000C5449"/>
    <w:rsid w:val="000E7D17"/>
    <w:rsid w:val="00112A04"/>
    <w:rsid w:val="00143244"/>
    <w:rsid w:val="00143BB9"/>
    <w:rsid w:val="00150AA6"/>
    <w:rsid w:val="001610D2"/>
    <w:rsid w:val="001744B4"/>
    <w:rsid w:val="00181B0B"/>
    <w:rsid w:val="001A0767"/>
    <w:rsid w:val="001A546A"/>
    <w:rsid w:val="001F26F2"/>
    <w:rsid w:val="001F58F0"/>
    <w:rsid w:val="00225A8A"/>
    <w:rsid w:val="00271665"/>
    <w:rsid w:val="002962B1"/>
    <w:rsid w:val="002D6243"/>
    <w:rsid w:val="003216F3"/>
    <w:rsid w:val="00334A66"/>
    <w:rsid w:val="003A23C6"/>
    <w:rsid w:val="003D67FA"/>
    <w:rsid w:val="004A1144"/>
    <w:rsid w:val="005F7B1C"/>
    <w:rsid w:val="0063450E"/>
    <w:rsid w:val="0069798E"/>
    <w:rsid w:val="006C02A2"/>
    <w:rsid w:val="0070132F"/>
    <w:rsid w:val="00746C79"/>
    <w:rsid w:val="007B479A"/>
    <w:rsid w:val="008450E9"/>
    <w:rsid w:val="00870993"/>
    <w:rsid w:val="00897243"/>
    <w:rsid w:val="008D126D"/>
    <w:rsid w:val="008E3DE3"/>
    <w:rsid w:val="008E4AA0"/>
    <w:rsid w:val="00947525"/>
    <w:rsid w:val="00966C1A"/>
    <w:rsid w:val="009B3860"/>
    <w:rsid w:val="00A13715"/>
    <w:rsid w:val="00A27582"/>
    <w:rsid w:val="00A6655A"/>
    <w:rsid w:val="00A91337"/>
    <w:rsid w:val="00AD67EE"/>
    <w:rsid w:val="00B305EA"/>
    <w:rsid w:val="00BA3E60"/>
    <w:rsid w:val="00C4636C"/>
    <w:rsid w:val="00C74F7D"/>
    <w:rsid w:val="00CD3FD3"/>
    <w:rsid w:val="00CF2B5B"/>
    <w:rsid w:val="00CF4BEB"/>
    <w:rsid w:val="00D2566D"/>
    <w:rsid w:val="00D538B4"/>
    <w:rsid w:val="00DB67EF"/>
    <w:rsid w:val="00DD3807"/>
    <w:rsid w:val="00E1617E"/>
    <w:rsid w:val="00E344F8"/>
    <w:rsid w:val="00E851E2"/>
    <w:rsid w:val="00E956C1"/>
    <w:rsid w:val="00ED24B5"/>
    <w:rsid w:val="00F704E7"/>
    <w:rsid w:val="00F75768"/>
    <w:rsid w:val="00F77D81"/>
    <w:rsid w:val="00F92E09"/>
    <w:rsid w:val="00FE50C8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81516"/>
  <w15:chartTrackingRefBased/>
  <w15:docId w15:val="{CE936AFB-4C09-2E4E-84A9-D735E37E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8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75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5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2E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qhf-tjfy-b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50324-5E3A-474B-89A5-8E9E89EF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McPhaul</dc:creator>
  <cp:keywords/>
  <dc:description/>
  <cp:lastModifiedBy>Kyle Dickson</cp:lastModifiedBy>
  <cp:revision>6</cp:revision>
  <dcterms:created xsi:type="dcterms:W3CDTF">2025-06-22T16:23:00Z</dcterms:created>
  <dcterms:modified xsi:type="dcterms:W3CDTF">2025-06-22T16:41:00Z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541896b8d8e58ff615648ac0752a0cc7b52a9b14120fd8336015a8abe0f38161</vt:lpwstr>
  </property>
</Properties>
</file>